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60CD" w14:textId="77777777" w:rsidR="0010452D" w:rsidRDefault="0010452D"/>
    <w:p w14:paraId="5A6743BB" w14:textId="0B4F4658" w:rsidR="0065010F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OBRAZEC ZA ODSTOP OD POGODBE- VRAČILO V 14 DNEH</w:t>
      </w:r>
    </w:p>
    <w:p w14:paraId="684B3C7E" w14:textId="4D046DB8" w:rsidR="00C367E1" w:rsidRPr="0010452D" w:rsidRDefault="00C367E1">
      <w:pPr>
        <w:rPr>
          <w:sz w:val="24"/>
          <w:szCs w:val="24"/>
        </w:rPr>
      </w:pPr>
      <w:r w:rsidRPr="0010452D">
        <w:rPr>
          <w:sz w:val="24"/>
          <w:szCs w:val="24"/>
        </w:rPr>
        <w:t>Spoštovani!</w:t>
      </w:r>
    </w:p>
    <w:p w14:paraId="3DF1FDBE" w14:textId="39E4DB64" w:rsidR="00C367E1" w:rsidRPr="0010452D" w:rsidRDefault="00C367E1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V kolikor želite odstopiti do pogodbe in vračate izdelke kupljene v spletni trgovini PasjaHrana.net, vas lepo prosimo, da vračilu priložite čim bolj podrobno izpolnjen obrazec za vračilo blaga. Poleg obrazca priložite še račun, ki ste ga prejeli skupaj z blagom. Pri obravnavi vašega vračila blaga bo podjetje </w:t>
      </w:r>
      <w:proofErr w:type="spellStart"/>
      <w:r w:rsidRPr="0010452D">
        <w:rPr>
          <w:sz w:val="24"/>
          <w:szCs w:val="24"/>
        </w:rPr>
        <w:t>Sotakl</w:t>
      </w:r>
      <w:proofErr w:type="spellEnd"/>
      <w:r w:rsidRPr="0010452D">
        <w:rPr>
          <w:sz w:val="24"/>
          <w:szCs w:val="24"/>
        </w:rPr>
        <w:t xml:space="preserve"> </w:t>
      </w:r>
      <w:proofErr w:type="spellStart"/>
      <w:r w:rsidRPr="0010452D">
        <w:rPr>
          <w:sz w:val="24"/>
          <w:szCs w:val="24"/>
        </w:rPr>
        <w:t>d.o.o</w:t>
      </w:r>
      <w:proofErr w:type="spellEnd"/>
      <w:r w:rsidRPr="0010452D">
        <w:rPr>
          <w:sz w:val="24"/>
          <w:szCs w:val="24"/>
        </w:rPr>
        <w:t>. upošteval</w:t>
      </w:r>
      <w:r w:rsidR="0010452D">
        <w:rPr>
          <w:sz w:val="24"/>
          <w:szCs w:val="24"/>
        </w:rPr>
        <w:t>o</w:t>
      </w:r>
      <w:r w:rsidRPr="0010452D">
        <w:rPr>
          <w:sz w:val="24"/>
          <w:szCs w:val="24"/>
        </w:rPr>
        <w:t xml:space="preserve"> Splošne pogoje poslovanja.</w:t>
      </w:r>
    </w:p>
    <w:p w14:paraId="33D17811" w14:textId="19690AF2" w:rsidR="00C367E1" w:rsidRPr="0010452D" w:rsidRDefault="00C367E1">
      <w:pPr>
        <w:rPr>
          <w:b/>
          <w:bCs/>
          <w:sz w:val="24"/>
          <w:szCs w:val="24"/>
          <w:u w:val="single"/>
        </w:rPr>
      </w:pPr>
      <w:r w:rsidRPr="0010452D">
        <w:rPr>
          <w:b/>
          <w:bCs/>
          <w:sz w:val="24"/>
          <w:szCs w:val="24"/>
          <w:u w:val="single"/>
        </w:rPr>
        <w:t>NASLOV ZA VRAČILO ARTIKLOV:</w:t>
      </w:r>
    </w:p>
    <w:p w14:paraId="6DD598CA" w14:textId="4AB3E522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PASJAHRANA.NET</w:t>
      </w:r>
    </w:p>
    <w:p w14:paraId="726A3878" w14:textId="7A503A72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SOTAKL D.O.O</w:t>
      </w:r>
    </w:p>
    <w:p w14:paraId="72DF12EF" w14:textId="126D5C7D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TRATA 11</w:t>
      </w:r>
    </w:p>
    <w:p w14:paraId="148DAA82" w14:textId="7960292C" w:rsidR="00C367E1" w:rsidRPr="00D861D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4220 ŠKOFJA LOKA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63F" w:rsidRPr="0010452D" w14:paraId="3D0CF6C4" w14:textId="77777777" w:rsidTr="00877B98">
        <w:tc>
          <w:tcPr>
            <w:tcW w:w="9062" w:type="dxa"/>
            <w:gridSpan w:val="2"/>
          </w:tcPr>
          <w:p w14:paraId="695D582F" w14:textId="59F44BE8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Ime in priimek: </w:t>
            </w:r>
          </w:p>
        </w:tc>
      </w:tr>
      <w:tr w:rsidR="00C367E1" w:rsidRPr="0010452D" w14:paraId="12BA7221" w14:textId="77777777" w:rsidTr="002053B3">
        <w:tc>
          <w:tcPr>
            <w:tcW w:w="9062" w:type="dxa"/>
            <w:gridSpan w:val="2"/>
          </w:tcPr>
          <w:p w14:paraId="458176E1" w14:textId="0236A8EF" w:rsidR="00C367E1" w:rsidRPr="0010452D" w:rsidRDefault="00C367E1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Naslov:</w:t>
            </w:r>
          </w:p>
        </w:tc>
      </w:tr>
      <w:tr w:rsidR="00C367E1" w:rsidRPr="0010452D" w14:paraId="321BB063" w14:textId="77777777" w:rsidTr="00E26963">
        <w:tc>
          <w:tcPr>
            <w:tcW w:w="9062" w:type="dxa"/>
            <w:gridSpan w:val="2"/>
          </w:tcPr>
          <w:p w14:paraId="775C7C5B" w14:textId="17F1B85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Številka naročila:</w:t>
            </w:r>
          </w:p>
        </w:tc>
      </w:tr>
      <w:tr w:rsidR="00C367E1" w:rsidRPr="0010452D" w14:paraId="17E286E2" w14:textId="77777777" w:rsidTr="00C367E1">
        <w:tc>
          <w:tcPr>
            <w:tcW w:w="4531" w:type="dxa"/>
          </w:tcPr>
          <w:p w14:paraId="6B4A8D38" w14:textId="63542EC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Številka računa: </w:t>
            </w:r>
          </w:p>
        </w:tc>
        <w:tc>
          <w:tcPr>
            <w:tcW w:w="4531" w:type="dxa"/>
          </w:tcPr>
          <w:p w14:paraId="26189395" w14:textId="62EF7D1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Datum računa: </w:t>
            </w:r>
          </w:p>
        </w:tc>
      </w:tr>
    </w:tbl>
    <w:p w14:paraId="4E1B0789" w14:textId="2D52DF68" w:rsidR="00C367E1" w:rsidRPr="0010452D" w:rsidRDefault="00C367E1">
      <w:pPr>
        <w:rPr>
          <w:sz w:val="24"/>
          <w:szCs w:val="24"/>
        </w:rPr>
      </w:pPr>
    </w:p>
    <w:p w14:paraId="5F5161FC" w14:textId="60295794" w:rsidR="0039563F" w:rsidRPr="0010452D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Obveščam vas, da odstopam od pogodbe za naslednje artikle: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2826"/>
      </w:tblGrid>
      <w:tr w:rsidR="0039563F" w:rsidRPr="0010452D" w14:paraId="04645A76" w14:textId="0EBBCFDB" w:rsidTr="0039563F">
        <w:tc>
          <w:tcPr>
            <w:tcW w:w="3118" w:type="dxa"/>
          </w:tcPr>
          <w:p w14:paraId="74D77624" w14:textId="6CA90D72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ŠIFRA ARTIKLA</w:t>
            </w:r>
          </w:p>
        </w:tc>
        <w:tc>
          <w:tcPr>
            <w:tcW w:w="3118" w:type="dxa"/>
          </w:tcPr>
          <w:p w14:paraId="08DC3EDD" w14:textId="576FA92A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NAZIV ARTIKLA</w:t>
            </w:r>
          </w:p>
        </w:tc>
        <w:tc>
          <w:tcPr>
            <w:tcW w:w="2826" w:type="dxa"/>
          </w:tcPr>
          <w:p w14:paraId="5621BC61" w14:textId="1DA5182F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ŠT. KOSOV</w:t>
            </w:r>
          </w:p>
        </w:tc>
      </w:tr>
      <w:tr w:rsidR="0039563F" w:rsidRPr="0010452D" w14:paraId="412791B5" w14:textId="6744BB70" w:rsidTr="0039563F">
        <w:tc>
          <w:tcPr>
            <w:tcW w:w="3118" w:type="dxa"/>
          </w:tcPr>
          <w:p w14:paraId="18EF20DC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8CC500B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52D7AE99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</w:tr>
      <w:tr w:rsidR="0039563F" w:rsidRPr="0010452D" w14:paraId="6C280FD9" w14:textId="3752078A" w:rsidTr="0039563F">
        <w:tc>
          <w:tcPr>
            <w:tcW w:w="3118" w:type="dxa"/>
          </w:tcPr>
          <w:p w14:paraId="260DB32F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9FD129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60F7F872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</w:tr>
      <w:tr w:rsidR="0039563F" w:rsidRPr="0010452D" w14:paraId="630C01C4" w14:textId="240319EA" w:rsidTr="0039563F">
        <w:tc>
          <w:tcPr>
            <w:tcW w:w="3118" w:type="dxa"/>
          </w:tcPr>
          <w:p w14:paraId="57F4DEB5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0AEBA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2605DA16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</w:tr>
    </w:tbl>
    <w:p w14:paraId="2D11B87C" w14:textId="0712F4EE" w:rsidR="0039563F" w:rsidRPr="0010452D" w:rsidRDefault="0039563F">
      <w:pPr>
        <w:rPr>
          <w:sz w:val="24"/>
          <w:szCs w:val="24"/>
        </w:rPr>
      </w:pPr>
    </w:p>
    <w:p w14:paraId="527BCC53" w14:textId="462E92FC" w:rsidR="00D861DD" w:rsidRDefault="00D861DD">
      <w:pPr>
        <w:rPr>
          <w:sz w:val="24"/>
          <w:szCs w:val="24"/>
        </w:rPr>
      </w:pPr>
      <w:r>
        <w:rPr>
          <w:sz w:val="24"/>
          <w:szCs w:val="24"/>
        </w:rPr>
        <w:t>Želim:</w:t>
      </w:r>
    </w:p>
    <w:p w14:paraId="0B41A1C7" w14:textId="3A16AEFB" w:rsidR="0039563F" w:rsidRPr="00D861DD" w:rsidRDefault="0039563F" w:rsidP="00D861D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861DD">
        <w:rPr>
          <w:sz w:val="24"/>
          <w:szCs w:val="24"/>
        </w:rPr>
        <w:t>Vračilo kupnine se vrne na posredovano številko bančnega računa:</w:t>
      </w:r>
    </w:p>
    <w:p w14:paraId="2B2EC1E1" w14:textId="17CC1CAC" w:rsidR="0039563F" w:rsidRPr="0010452D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TRR račun: </w:t>
      </w:r>
      <w:r w:rsidRPr="0010452D">
        <w:rPr>
          <w:b/>
          <w:bCs/>
          <w:sz w:val="24"/>
          <w:szCs w:val="24"/>
        </w:rPr>
        <w:t>SI56</w:t>
      </w:r>
      <w:r w:rsidRPr="0010452D">
        <w:rPr>
          <w:sz w:val="24"/>
          <w:szCs w:val="24"/>
        </w:rPr>
        <w:t xml:space="preserve">  </w:t>
      </w:r>
      <w:r w:rsidRPr="0010452D">
        <w:rPr>
          <w:sz w:val="24"/>
          <w:szCs w:val="24"/>
        </w:rPr>
        <w:softHyphen/>
        <w:t>_  _  _  _     _  _  _  _    _  _  _  _     _  _  _</w:t>
      </w:r>
    </w:p>
    <w:p w14:paraId="0399C755" w14:textId="7DEAE41F" w:rsidR="0039563F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TRR račun odprt pri banki: </w:t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  <w:t>_______________________________</w:t>
      </w:r>
    </w:p>
    <w:p w14:paraId="22917C0C" w14:textId="515D203C" w:rsidR="00477B55" w:rsidRPr="00477B55" w:rsidRDefault="00477B55" w:rsidP="00477B5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Vračilo kupnine se vrne na kartico preko: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ali Stripe</w:t>
      </w:r>
    </w:p>
    <w:p w14:paraId="373E76D8" w14:textId="1BEAAE7C" w:rsidR="00D861DD" w:rsidRPr="00D861DD" w:rsidRDefault="00D861DD" w:rsidP="00D861D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Menjavo za artikel 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14:paraId="716EA747" w14:textId="3D144F25" w:rsidR="0039563F" w:rsidRPr="0010452D" w:rsidRDefault="0039563F">
      <w:pPr>
        <w:rPr>
          <w:sz w:val="24"/>
          <w:szCs w:val="24"/>
        </w:rPr>
      </w:pPr>
    </w:p>
    <w:p w14:paraId="4F2D1E20" w14:textId="0F5E90C7" w:rsidR="0039563F" w:rsidRPr="0010452D" w:rsidRDefault="0039563F" w:rsidP="0039563F">
      <w:pPr>
        <w:jc w:val="both"/>
        <w:rPr>
          <w:sz w:val="24"/>
          <w:szCs w:val="24"/>
        </w:rPr>
      </w:pPr>
      <w:r w:rsidRPr="0010452D">
        <w:rPr>
          <w:sz w:val="24"/>
          <w:szCs w:val="24"/>
        </w:rPr>
        <w:t xml:space="preserve">Datum: __________________                                                          </w:t>
      </w:r>
      <w:r w:rsidR="0010452D">
        <w:rPr>
          <w:sz w:val="24"/>
          <w:szCs w:val="24"/>
        </w:rPr>
        <w:t xml:space="preserve"> P</w:t>
      </w:r>
      <w:r w:rsidRPr="0010452D">
        <w:rPr>
          <w:sz w:val="24"/>
          <w:szCs w:val="24"/>
        </w:rPr>
        <w:t>odpis kupca: ___________________</w:t>
      </w:r>
    </w:p>
    <w:p w14:paraId="5FD75D8A" w14:textId="77777777" w:rsidR="0039563F" w:rsidRPr="0010452D" w:rsidRDefault="0039563F">
      <w:pPr>
        <w:rPr>
          <w:sz w:val="24"/>
          <w:szCs w:val="24"/>
        </w:rPr>
      </w:pPr>
    </w:p>
    <w:p w14:paraId="41141C65" w14:textId="6E0536F4" w:rsidR="0010452D" w:rsidRDefault="0010452D">
      <w:r>
        <w:lastRenderedPageBreak/>
        <w:br w:type="page"/>
      </w:r>
    </w:p>
    <w:p w14:paraId="591A136B" w14:textId="77777777" w:rsidR="0039563F" w:rsidRDefault="0039563F"/>
    <w:sectPr w:rsidR="00395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487D" w14:textId="77777777" w:rsidR="00CF4DC0" w:rsidRDefault="00CF4DC0" w:rsidP="000D057C">
      <w:pPr>
        <w:spacing w:after="0" w:line="240" w:lineRule="auto"/>
      </w:pPr>
      <w:r>
        <w:separator/>
      </w:r>
    </w:p>
  </w:endnote>
  <w:endnote w:type="continuationSeparator" w:id="0">
    <w:p w14:paraId="5FBE5328" w14:textId="77777777" w:rsidR="00CF4DC0" w:rsidRDefault="00CF4DC0" w:rsidP="000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E58E" w14:textId="0FBB60F6" w:rsidR="0039563F" w:rsidRPr="0039563F" w:rsidRDefault="0039563F" w:rsidP="0039563F">
    <w:pPr>
      <w:pStyle w:val="Noga"/>
      <w:jc w:val="center"/>
      <w:rPr>
        <w:sz w:val="16"/>
        <w:szCs w:val="16"/>
      </w:rPr>
    </w:pPr>
    <w:proofErr w:type="spellStart"/>
    <w:r w:rsidRPr="0039563F">
      <w:rPr>
        <w:sz w:val="16"/>
        <w:szCs w:val="16"/>
      </w:rPr>
      <w:t>Sotakl</w:t>
    </w:r>
    <w:proofErr w:type="spellEnd"/>
    <w:r w:rsidRPr="0039563F">
      <w:rPr>
        <w:sz w:val="16"/>
        <w:szCs w:val="16"/>
      </w:rPr>
      <w:t xml:space="preserve"> </w:t>
    </w:r>
    <w:proofErr w:type="spellStart"/>
    <w:r w:rsidRPr="0039563F">
      <w:rPr>
        <w:sz w:val="16"/>
        <w:szCs w:val="16"/>
      </w:rPr>
      <w:t>d.o.o</w:t>
    </w:r>
    <w:proofErr w:type="spellEnd"/>
    <w:r w:rsidRPr="0039563F">
      <w:rPr>
        <w:sz w:val="16"/>
        <w:szCs w:val="16"/>
      </w:rPr>
      <w:t>., Zminec 51b, 4220 Škofja Loka</w:t>
    </w:r>
  </w:p>
  <w:p w14:paraId="228385D3" w14:textId="52949DB5" w:rsidR="0039563F" w:rsidRPr="0039563F" w:rsidRDefault="00B26D7B" w:rsidP="0039563F">
    <w:pPr>
      <w:pStyle w:val="Noga"/>
      <w:jc w:val="center"/>
      <w:rPr>
        <w:sz w:val="16"/>
        <w:szCs w:val="16"/>
      </w:rPr>
    </w:pPr>
    <w:hyperlink r:id="rId1" w:history="1">
      <w:r w:rsidR="0039563F" w:rsidRPr="0039563F">
        <w:rPr>
          <w:rStyle w:val="Hiperpovezava"/>
          <w:color w:val="auto"/>
          <w:sz w:val="16"/>
          <w:szCs w:val="16"/>
        </w:rPr>
        <w:t>www.pasjahrana.net</w:t>
      </w:r>
    </w:hyperlink>
    <w:r w:rsidR="0039563F" w:rsidRPr="0039563F">
      <w:rPr>
        <w:sz w:val="16"/>
        <w:szCs w:val="16"/>
      </w:rPr>
      <w:t xml:space="preserve"> </w:t>
    </w:r>
    <w:r w:rsidR="0039563F" w:rsidRPr="0039563F">
      <w:rPr>
        <w:rFonts w:cstheme="minorHAnsi"/>
        <w:sz w:val="16"/>
        <w:szCs w:val="16"/>
      </w:rPr>
      <w:t>ǀ</w:t>
    </w:r>
    <w:r w:rsidR="0039563F" w:rsidRPr="0039563F">
      <w:rPr>
        <w:sz w:val="16"/>
        <w:szCs w:val="16"/>
      </w:rPr>
      <w:t xml:space="preserve"> www.pasjahrana.net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4240" w14:textId="77777777" w:rsidR="00CF4DC0" w:rsidRDefault="00CF4DC0" w:rsidP="000D057C">
      <w:pPr>
        <w:spacing w:after="0" w:line="240" w:lineRule="auto"/>
      </w:pPr>
      <w:r>
        <w:separator/>
      </w:r>
    </w:p>
  </w:footnote>
  <w:footnote w:type="continuationSeparator" w:id="0">
    <w:p w14:paraId="5F0B0C18" w14:textId="77777777" w:rsidR="00CF4DC0" w:rsidRDefault="00CF4DC0" w:rsidP="000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56D9" w14:textId="59232C08" w:rsidR="000D057C" w:rsidRPr="00C367E1" w:rsidRDefault="0039563F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B735876" wp14:editId="42E91FA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614700" cy="9906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57C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</w:t>
    </w:r>
    <w:proofErr w:type="spellStart"/>
    <w:r w:rsidR="000D057C" w:rsidRPr="00C367E1">
      <w:rPr>
        <w:rFonts w:asciiTheme="majorHAnsi" w:eastAsiaTheme="majorEastAsia" w:hAnsiTheme="majorHAnsi" w:cstheme="majorBidi"/>
        <w:sz w:val="16"/>
        <w:szCs w:val="16"/>
      </w:rPr>
      <w:t>Sotakl</w:t>
    </w:r>
    <w:proofErr w:type="spellEnd"/>
    <w:r w:rsidR="000D057C" w:rsidRPr="00C367E1">
      <w:rPr>
        <w:rFonts w:asciiTheme="majorHAnsi" w:eastAsiaTheme="majorEastAsia" w:hAnsiTheme="majorHAnsi" w:cstheme="majorBidi"/>
        <w:sz w:val="16"/>
        <w:szCs w:val="16"/>
      </w:rPr>
      <w:t xml:space="preserve"> d.o.o.</w:t>
    </w:r>
  </w:p>
  <w:p w14:paraId="0B456E45" w14:textId="7DAA3F0C" w:rsidR="000D057C" w:rsidRPr="00C367E1" w:rsidRDefault="000D057C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</w:t>
    </w:r>
    <w:r w:rsidRPr="00C367E1">
      <w:rPr>
        <w:rFonts w:asciiTheme="majorHAnsi" w:eastAsiaTheme="majorEastAsia" w:hAnsiTheme="majorHAnsi" w:cstheme="majorBidi"/>
        <w:sz w:val="16"/>
        <w:szCs w:val="16"/>
      </w:rPr>
      <w:t>Zminec 51b</w:t>
    </w:r>
  </w:p>
  <w:p w14:paraId="5448CFAE" w14:textId="355D25AB" w:rsidR="000D057C" w:rsidRPr="00C367E1" w:rsidRDefault="000D057C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</w:t>
    </w:r>
    <w:r w:rsidR="0039563F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C367E1">
      <w:rPr>
        <w:rFonts w:asciiTheme="majorHAnsi" w:eastAsiaTheme="majorEastAsia" w:hAnsiTheme="majorHAnsi" w:cstheme="majorBidi"/>
        <w:sz w:val="16"/>
        <w:szCs w:val="16"/>
      </w:rPr>
      <w:t xml:space="preserve"> 4220 Škofja Loka</w:t>
    </w:r>
  </w:p>
  <w:p w14:paraId="49F43D58" w14:textId="77777777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</w:p>
  <w:p w14:paraId="51A431AD" w14:textId="66EF5807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Telefon 031 420 506</w:t>
    </w:r>
  </w:p>
  <w:p w14:paraId="764A559E" w14:textId="41BA95FF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E -mail: </w:t>
    </w:r>
    <w:hyperlink r:id="rId2" w:history="1">
      <w:r w:rsidRPr="00C367E1">
        <w:rPr>
          <w:rStyle w:val="Hiperpovezava"/>
          <w:rFonts w:asciiTheme="majorHAnsi" w:eastAsiaTheme="majorEastAsia" w:hAnsiTheme="majorHAnsi" w:cstheme="majorBidi"/>
          <w:color w:val="auto"/>
          <w:sz w:val="16"/>
          <w:szCs w:val="16"/>
        </w:rPr>
        <w:t>info@pasjahrana.net</w:t>
      </w:r>
    </w:hyperlink>
  </w:p>
  <w:p w14:paraId="6BC1B689" w14:textId="139F1F9A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www.pasjahrana.net</w:t>
    </w:r>
  </w:p>
  <w:p w14:paraId="44B5B98A" w14:textId="77777777" w:rsidR="000D057C" w:rsidRDefault="000D057C" w:rsidP="0039563F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234"/>
    <w:multiLevelType w:val="hybridMultilevel"/>
    <w:tmpl w:val="4808B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C"/>
    <w:rsid w:val="000D057C"/>
    <w:rsid w:val="0010452D"/>
    <w:rsid w:val="0039563F"/>
    <w:rsid w:val="003C6C69"/>
    <w:rsid w:val="00477B55"/>
    <w:rsid w:val="0065010F"/>
    <w:rsid w:val="00B26D7B"/>
    <w:rsid w:val="00C367E1"/>
    <w:rsid w:val="00CD3A8E"/>
    <w:rsid w:val="00CF4DC0"/>
    <w:rsid w:val="00D861DD"/>
    <w:rsid w:val="00E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4F544"/>
  <w15:chartTrackingRefBased/>
  <w15:docId w15:val="{4071794B-9E94-46F2-B30F-2DE42B9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057C"/>
  </w:style>
  <w:style w:type="paragraph" w:styleId="Noga">
    <w:name w:val="footer"/>
    <w:basedOn w:val="Navaden"/>
    <w:link w:val="NogaZnak"/>
    <w:uiPriority w:val="99"/>
    <w:unhideWhenUsed/>
    <w:rsid w:val="000D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057C"/>
  </w:style>
  <w:style w:type="character" w:styleId="Hiperpovezava">
    <w:name w:val="Hyperlink"/>
    <w:basedOn w:val="Privzetapisavaodstavka"/>
    <w:uiPriority w:val="99"/>
    <w:unhideWhenUsed/>
    <w:rsid w:val="00C367E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367E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3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8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sjahran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jahran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msoft12425</dc:creator>
  <cp:keywords/>
  <dc:description/>
  <cp:lastModifiedBy>klara krek</cp:lastModifiedBy>
  <cp:revision>2</cp:revision>
  <dcterms:created xsi:type="dcterms:W3CDTF">2023-03-28T11:19:00Z</dcterms:created>
  <dcterms:modified xsi:type="dcterms:W3CDTF">2023-03-28T11:19:00Z</dcterms:modified>
</cp:coreProperties>
</file>